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C9" w:rsidRDefault="00F368C9" w:rsidP="008131FA">
      <w:pPr>
        <w:spacing w:line="480" w:lineRule="auto"/>
        <w:rPr>
          <w:rFonts w:ascii="Times New Roman" w:hAnsi="Times New Roman" w:cs="Times New Roman"/>
          <w:sz w:val="24"/>
          <w:szCs w:val="24"/>
        </w:rPr>
      </w:pPr>
    </w:p>
    <w:p w:rsidR="00F368C9" w:rsidRDefault="00F368C9" w:rsidP="008131FA">
      <w:pPr>
        <w:spacing w:line="480" w:lineRule="auto"/>
        <w:rPr>
          <w:rFonts w:ascii="Times New Roman" w:hAnsi="Times New Roman" w:cs="Times New Roman"/>
          <w:sz w:val="24"/>
          <w:szCs w:val="24"/>
        </w:rPr>
      </w:pPr>
    </w:p>
    <w:p w:rsidR="00F368C9" w:rsidRDefault="00F368C9" w:rsidP="008131FA">
      <w:pPr>
        <w:spacing w:line="480" w:lineRule="auto"/>
        <w:rPr>
          <w:rFonts w:ascii="Times New Roman" w:hAnsi="Times New Roman" w:cs="Times New Roman"/>
          <w:sz w:val="24"/>
          <w:szCs w:val="24"/>
        </w:rPr>
      </w:pPr>
    </w:p>
    <w:p w:rsidR="00F368C9" w:rsidRDefault="00F368C9" w:rsidP="008131FA">
      <w:pPr>
        <w:spacing w:line="480" w:lineRule="auto"/>
        <w:rPr>
          <w:rFonts w:ascii="Times New Roman" w:hAnsi="Times New Roman" w:cs="Times New Roman"/>
          <w:sz w:val="24"/>
          <w:szCs w:val="24"/>
        </w:rPr>
      </w:pPr>
    </w:p>
    <w:p w:rsidR="00F368C9" w:rsidRDefault="00F368C9" w:rsidP="008131FA">
      <w:pPr>
        <w:spacing w:line="480" w:lineRule="auto"/>
        <w:rPr>
          <w:rFonts w:ascii="Times New Roman" w:hAnsi="Times New Roman" w:cs="Times New Roman"/>
          <w:sz w:val="24"/>
          <w:szCs w:val="24"/>
        </w:rPr>
      </w:pPr>
    </w:p>
    <w:p w:rsidR="00F368C9" w:rsidRPr="00841479" w:rsidRDefault="00B164DC" w:rsidP="008131FA">
      <w:pPr>
        <w:spacing w:line="480" w:lineRule="auto"/>
        <w:jc w:val="center"/>
        <w:rPr>
          <w:rFonts w:ascii="Times New Roman" w:hAnsi="Times New Roman" w:cs="Times New Roman"/>
          <w:sz w:val="24"/>
          <w:szCs w:val="24"/>
        </w:rPr>
      </w:pPr>
      <w:r w:rsidRPr="00841479">
        <w:rPr>
          <w:rFonts w:ascii="Times New Roman" w:hAnsi="Times New Roman" w:cs="Times New Roman"/>
          <w:sz w:val="24"/>
          <w:szCs w:val="24"/>
        </w:rPr>
        <w:t>Familiarity with Legal Principles</w:t>
      </w:r>
    </w:p>
    <w:p w:rsidR="00F368C9" w:rsidRDefault="00B164DC" w:rsidP="00A217D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368C9" w:rsidRDefault="00B164DC" w:rsidP="008131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368C9" w:rsidRDefault="00A217D3" w:rsidP="008131F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F368C9" w:rsidRDefault="00B164DC" w:rsidP="008131F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368C9" w:rsidRDefault="00B164DC" w:rsidP="00A217D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368C9" w:rsidRDefault="00B164DC" w:rsidP="008131F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368C9" w:rsidRPr="003A7708" w:rsidRDefault="003A7708" w:rsidP="008131FA">
      <w:pPr>
        <w:spacing w:line="480" w:lineRule="auto"/>
        <w:jc w:val="center"/>
        <w:rPr>
          <w:rFonts w:ascii="Times New Roman" w:hAnsi="Times New Roman" w:cs="Times New Roman"/>
          <w:b/>
          <w:sz w:val="24"/>
          <w:szCs w:val="24"/>
        </w:rPr>
      </w:pPr>
      <w:r w:rsidRPr="00F368C9">
        <w:rPr>
          <w:rFonts w:ascii="Times New Roman" w:hAnsi="Times New Roman" w:cs="Times New Roman"/>
          <w:b/>
          <w:sz w:val="24"/>
          <w:szCs w:val="24"/>
        </w:rPr>
        <w:lastRenderedPageBreak/>
        <w:t>Familiarity with Legal Principles</w:t>
      </w:r>
    </w:p>
    <w:p w:rsidR="007D6103" w:rsidRPr="00F368C9" w:rsidRDefault="00B164DC" w:rsidP="008131FA">
      <w:pPr>
        <w:spacing w:line="480" w:lineRule="auto"/>
        <w:ind w:firstLine="720"/>
        <w:rPr>
          <w:rFonts w:ascii="Times New Roman" w:hAnsi="Times New Roman" w:cs="Times New Roman"/>
          <w:sz w:val="24"/>
          <w:szCs w:val="24"/>
        </w:rPr>
      </w:pPr>
      <w:r w:rsidRPr="00F368C9">
        <w:rPr>
          <w:rFonts w:ascii="Times New Roman" w:hAnsi="Times New Roman" w:cs="Times New Roman"/>
          <w:sz w:val="24"/>
          <w:szCs w:val="24"/>
        </w:rPr>
        <w:t xml:space="preserve">Comprehensive knowledge about federal legislation and state </w:t>
      </w:r>
      <w:r w:rsidR="006506E2" w:rsidRPr="00F368C9">
        <w:rPr>
          <w:rFonts w:ascii="Times New Roman" w:hAnsi="Times New Roman" w:cs="Times New Roman"/>
          <w:sz w:val="24"/>
          <w:szCs w:val="24"/>
        </w:rPr>
        <w:t>acts are important for a school official</w:t>
      </w:r>
      <w:r w:rsidRPr="00F368C9">
        <w:rPr>
          <w:rFonts w:ascii="Times New Roman" w:hAnsi="Times New Roman" w:cs="Times New Roman"/>
          <w:sz w:val="24"/>
          <w:szCs w:val="24"/>
        </w:rPr>
        <w:t xml:space="preserve">. </w:t>
      </w:r>
      <w:r w:rsidR="006506E2" w:rsidRPr="00F368C9">
        <w:rPr>
          <w:rFonts w:ascii="Times New Roman" w:hAnsi="Times New Roman" w:cs="Times New Roman"/>
          <w:sz w:val="24"/>
          <w:szCs w:val="24"/>
        </w:rPr>
        <w:t xml:space="preserve">Professional jobs can be ended with poor decisions by a school leader such as a principal. </w:t>
      </w:r>
      <w:r w:rsidRPr="00F368C9">
        <w:rPr>
          <w:rFonts w:ascii="Times New Roman" w:hAnsi="Times New Roman" w:cs="Times New Roman"/>
          <w:sz w:val="24"/>
          <w:szCs w:val="24"/>
        </w:rPr>
        <w:t>Notably, the law plays an imp</w:t>
      </w:r>
      <w:r w:rsidR="00E873C9">
        <w:rPr>
          <w:rFonts w:ascii="Times New Roman" w:hAnsi="Times New Roman" w:cs="Times New Roman"/>
          <w:sz w:val="24"/>
          <w:szCs w:val="24"/>
        </w:rPr>
        <w:t xml:space="preserve">erative purpose </w:t>
      </w:r>
      <w:r w:rsidRPr="00F368C9">
        <w:rPr>
          <w:rFonts w:ascii="Times New Roman" w:hAnsi="Times New Roman" w:cs="Times New Roman"/>
          <w:sz w:val="24"/>
          <w:szCs w:val="24"/>
        </w:rPr>
        <w:t xml:space="preserve">in the majority of the </w:t>
      </w:r>
      <w:r w:rsidR="00E873C9">
        <w:rPr>
          <w:rFonts w:ascii="Times New Roman" w:hAnsi="Times New Roman" w:cs="Times New Roman"/>
          <w:sz w:val="24"/>
          <w:szCs w:val="24"/>
        </w:rPr>
        <w:t>campus'</w:t>
      </w:r>
      <w:r w:rsidRPr="00F368C9">
        <w:rPr>
          <w:rFonts w:ascii="Times New Roman" w:hAnsi="Times New Roman" w:cs="Times New Roman"/>
          <w:sz w:val="24"/>
          <w:szCs w:val="24"/>
        </w:rPr>
        <w:t xml:space="preserve"> activities.</w:t>
      </w:r>
      <w:r w:rsidR="009C4D07" w:rsidRPr="00F368C9">
        <w:rPr>
          <w:rFonts w:ascii="Times New Roman" w:hAnsi="Times New Roman" w:cs="Times New Roman"/>
          <w:sz w:val="24"/>
          <w:szCs w:val="24"/>
        </w:rPr>
        <w:t xml:space="preserve"> For instance, activities such as learning and games that school categorizes according to the curriculum.</w:t>
      </w:r>
      <w:r w:rsidRPr="00F368C9">
        <w:rPr>
          <w:rFonts w:ascii="Times New Roman" w:hAnsi="Times New Roman" w:cs="Times New Roman"/>
          <w:sz w:val="24"/>
          <w:szCs w:val="24"/>
        </w:rPr>
        <w:t xml:space="preserve"> Legal activism is essential in the current education system. Essentially, lawsuits against school administrators exist; many different types of violations are punishable aimed at educational leadership. </w:t>
      </w:r>
      <w:r w:rsidR="009C4D07" w:rsidRPr="00F368C9">
        <w:rPr>
          <w:rFonts w:ascii="Times New Roman" w:hAnsi="Times New Roman" w:cs="Times New Roman"/>
          <w:sz w:val="24"/>
          <w:szCs w:val="24"/>
        </w:rPr>
        <w:t>The administrators should stay updated on what happens in the courts and the statutes that may affect them. While society is growing more litigious, more lawyers are hunting for clients to defend or sue. Therefore, every move that a learning institution's overseer makes may lead to litigation.</w:t>
      </w:r>
    </w:p>
    <w:p w:rsidR="009C4D07" w:rsidRPr="00F368C9" w:rsidRDefault="00B164DC" w:rsidP="008131FA">
      <w:pPr>
        <w:spacing w:line="480" w:lineRule="auto"/>
        <w:jc w:val="center"/>
        <w:rPr>
          <w:rFonts w:ascii="Times New Roman" w:hAnsi="Times New Roman" w:cs="Times New Roman"/>
          <w:b/>
          <w:sz w:val="24"/>
          <w:szCs w:val="24"/>
        </w:rPr>
      </w:pPr>
      <w:r w:rsidRPr="00F368C9">
        <w:rPr>
          <w:rFonts w:ascii="Times New Roman" w:hAnsi="Times New Roman" w:cs="Times New Roman"/>
          <w:b/>
          <w:sz w:val="24"/>
          <w:szCs w:val="24"/>
        </w:rPr>
        <w:t>Due Process</w:t>
      </w:r>
      <w:r w:rsidR="00F368C9">
        <w:rPr>
          <w:rFonts w:ascii="Times New Roman" w:hAnsi="Times New Roman" w:cs="Times New Roman"/>
          <w:b/>
          <w:sz w:val="24"/>
          <w:szCs w:val="24"/>
        </w:rPr>
        <w:t xml:space="preserve"> Principle</w:t>
      </w:r>
    </w:p>
    <w:p w:rsidR="009C4D07" w:rsidRDefault="00B164DC" w:rsidP="008131FA">
      <w:pPr>
        <w:spacing w:line="480" w:lineRule="auto"/>
        <w:ind w:firstLine="720"/>
        <w:rPr>
          <w:rFonts w:ascii="Times New Roman" w:hAnsi="Times New Roman" w:cs="Times New Roman"/>
          <w:sz w:val="24"/>
          <w:szCs w:val="24"/>
        </w:rPr>
      </w:pPr>
      <w:r w:rsidRPr="00F368C9">
        <w:rPr>
          <w:rFonts w:ascii="Times New Roman" w:hAnsi="Times New Roman" w:cs="Times New Roman"/>
          <w:sz w:val="24"/>
          <w:szCs w:val="24"/>
        </w:rPr>
        <w:t>The strength of the legislature</w:t>
      </w:r>
      <w:r w:rsidR="007D7474" w:rsidRPr="00F368C9">
        <w:rPr>
          <w:rFonts w:ascii="Times New Roman" w:hAnsi="Times New Roman" w:cs="Times New Roman"/>
          <w:sz w:val="24"/>
          <w:szCs w:val="24"/>
        </w:rPr>
        <w:t xml:space="preserve"> is exercising following the law to protect one's rights. Through the approval of a federal act, the due process states that a minor's rights are to secure one's privacy, education and is protected against seizures without a warrant issued. Ideally, this statute protects a student from searches of their personal effects. For instance, it prohibits unwarranted search for drugs, weapons at learning institutions, and opening lockers. When students are suspected of </w:t>
      </w:r>
      <w:r w:rsidR="00B775BB" w:rsidRPr="00F368C9">
        <w:rPr>
          <w:rFonts w:ascii="Times New Roman" w:hAnsi="Times New Roman" w:cs="Times New Roman"/>
          <w:sz w:val="24"/>
          <w:szCs w:val="24"/>
        </w:rPr>
        <w:t>possessi</w:t>
      </w:r>
      <w:r w:rsidR="007D7474" w:rsidRPr="00F368C9">
        <w:rPr>
          <w:rFonts w:ascii="Times New Roman" w:hAnsi="Times New Roman" w:cs="Times New Roman"/>
          <w:sz w:val="24"/>
          <w:szCs w:val="24"/>
        </w:rPr>
        <w:t>ng substances not allowed on</w:t>
      </w:r>
      <w:r w:rsidR="00B775BB" w:rsidRPr="00F368C9">
        <w:rPr>
          <w:rFonts w:ascii="Times New Roman" w:hAnsi="Times New Roman" w:cs="Times New Roman"/>
          <w:sz w:val="24"/>
          <w:szCs w:val="24"/>
        </w:rPr>
        <w:t xml:space="preserve"> </w:t>
      </w:r>
      <w:r w:rsidR="007D7474" w:rsidRPr="00F368C9">
        <w:rPr>
          <w:rFonts w:ascii="Times New Roman" w:hAnsi="Times New Roman" w:cs="Times New Roman"/>
          <w:sz w:val="24"/>
          <w:szCs w:val="24"/>
        </w:rPr>
        <w:t>cam</w:t>
      </w:r>
      <w:r w:rsidR="00B775BB" w:rsidRPr="00F368C9">
        <w:rPr>
          <w:rFonts w:ascii="Times New Roman" w:hAnsi="Times New Roman" w:cs="Times New Roman"/>
          <w:sz w:val="24"/>
          <w:szCs w:val="24"/>
        </w:rPr>
        <w:t>pus, most ed</w:t>
      </w:r>
      <w:r w:rsidR="007D7474" w:rsidRPr="00F368C9">
        <w:rPr>
          <w:rFonts w:ascii="Times New Roman" w:hAnsi="Times New Roman" w:cs="Times New Roman"/>
          <w:sz w:val="24"/>
          <w:szCs w:val="24"/>
        </w:rPr>
        <w:t>ucators rush to search without following the due process. Furthermore, after a trip outside school facilities, students go through bag searches before proceeding to</w:t>
      </w:r>
      <w:r w:rsidR="00B775BB" w:rsidRPr="00F368C9">
        <w:rPr>
          <w:rFonts w:ascii="Times New Roman" w:hAnsi="Times New Roman" w:cs="Times New Roman"/>
          <w:sz w:val="24"/>
          <w:szCs w:val="24"/>
        </w:rPr>
        <w:t xml:space="preserve"> </w:t>
      </w:r>
      <w:r w:rsidR="007D7474" w:rsidRPr="00F368C9">
        <w:rPr>
          <w:rFonts w:ascii="Times New Roman" w:hAnsi="Times New Roman" w:cs="Times New Roman"/>
          <w:sz w:val="24"/>
          <w:szCs w:val="24"/>
        </w:rPr>
        <w:t xml:space="preserve">school. Denying passage after an illegal search is prohibited by law and </w:t>
      </w:r>
      <w:r w:rsidR="00B775BB" w:rsidRPr="00F368C9">
        <w:rPr>
          <w:rFonts w:ascii="Times New Roman" w:hAnsi="Times New Roman" w:cs="Times New Roman"/>
          <w:sz w:val="24"/>
          <w:szCs w:val="24"/>
        </w:rPr>
        <w:t>capable of a suit. A</w:t>
      </w:r>
      <w:r w:rsidR="00D41C77" w:rsidRPr="00F368C9">
        <w:rPr>
          <w:rFonts w:ascii="Times New Roman" w:hAnsi="Times New Roman" w:cs="Times New Roman"/>
          <w:sz w:val="24"/>
          <w:szCs w:val="24"/>
        </w:rPr>
        <w:t>c</w:t>
      </w:r>
      <w:r w:rsidR="00B775BB" w:rsidRPr="00F368C9">
        <w:rPr>
          <w:rFonts w:ascii="Times New Roman" w:hAnsi="Times New Roman" w:cs="Times New Roman"/>
          <w:sz w:val="24"/>
          <w:szCs w:val="24"/>
        </w:rPr>
        <w:t xml:space="preserve">cording to the </w:t>
      </w:r>
      <w:r w:rsidR="00D41C77" w:rsidRPr="00F368C9">
        <w:rPr>
          <w:rFonts w:ascii="Times New Roman" w:hAnsi="Times New Roman" w:cs="Times New Roman"/>
          <w:sz w:val="24"/>
          <w:szCs w:val="24"/>
        </w:rPr>
        <w:t>administrator</w:t>
      </w:r>
      <w:r w:rsidR="00B775BB" w:rsidRPr="00F368C9">
        <w:rPr>
          <w:rFonts w:ascii="Times New Roman" w:hAnsi="Times New Roman" w:cs="Times New Roman"/>
          <w:sz w:val="24"/>
          <w:szCs w:val="24"/>
        </w:rPr>
        <w:t xml:space="preserve">, when faced with such a conflict where the school is accused, the most preferred way of settling the dispute between the learner and the leader in </w:t>
      </w:r>
      <w:r w:rsidR="00D41C77" w:rsidRPr="00F368C9">
        <w:rPr>
          <w:rFonts w:ascii="Times New Roman" w:hAnsi="Times New Roman" w:cs="Times New Roman"/>
          <w:sz w:val="24"/>
          <w:szCs w:val="24"/>
        </w:rPr>
        <w:t>arbitration. Thus, private property, including that of a juvenile, is delicate, and without adhering to due process, litigation applies.</w:t>
      </w:r>
    </w:p>
    <w:p w:rsidR="00F368C9" w:rsidRPr="00F368C9" w:rsidRDefault="00B164DC" w:rsidP="008131FA">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The </w:t>
      </w:r>
      <w:r w:rsidRPr="00F368C9">
        <w:rPr>
          <w:rFonts w:ascii="Times New Roman" w:hAnsi="Times New Roman" w:cs="Times New Roman"/>
          <w:b/>
          <w:sz w:val="24"/>
          <w:szCs w:val="24"/>
        </w:rPr>
        <w:t xml:space="preserve">Employee </w:t>
      </w:r>
      <w:r>
        <w:rPr>
          <w:rFonts w:ascii="Times New Roman" w:hAnsi="Times New Roman" w:cs="Times New Roman"/>
          <w:b/>
          <w:sz w:val="24"/>
          <w:szCs w:val="24"/>
        </w:rPr>
        <w:t>Act</w:t>
      </w:r>
    </w:p>
    <w:p w:rsidR="009C4D07" w:rsidRPr="00F368C9" w:rsidRDefault="00B164DC" w:rsidP="008131F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D41C77" w:rsidRPr="00F368C9">
        <w:rPr>
          <w:rFonts w:ascii="Times New Roman" w:hAnsi="Times New Roman" w:cs="Times New Roman"/>
          <w:sz w:val="24"/>
          <w:szCs w:val="24"/>
        </w:rPr>
        <w:t xml:space="preserve"> principal stated problems associated </w:t>
      </w:r>
      <w:r>
        <w:rPr>
          <w:rFonts w:ascii="Times New Roman" w:hAnsi="Times New Roman" w:cs="Times New Roman"/>
          <w:sz w:val="24"/>
          <w:szCs w:val="24"/>
        </w:rPr>
        <w:t xml:space="preserve">with </w:t>
      </w:r>
      <w:r w:rsidR="00D41C77" w:rsidRPr="00F368C9">
        <w:rPr>
          <w:rFonts w:ascii="Times New Roman" w:hAnsi="Times New Roman" w:cs="Times New Roman"/>
          <w:sz w:val="24"/>
          <w:szCs w:val="24"/>
        </w:rPr>
        <w:t xml:space="preserve">poor parenting and indiscipline among students. The law </w:t>
      </w:r>
      <w:r w:rsidR="001A2B25" w:rsidRPr="00F368C9">
        <w:rPr>
          <w:rFonts w:ascii="Times New Roman" w:hAnsi="Times New Roman" w:cs="Times New Roman"/>
          <w:sz w:val="24"/>
          <w:szCs w:val="24"/>
        </w:rPr>
        <w:t xml:space="preserve">states that </w:t>
      </w:r>
      <w:r w:rsidR="00F1642B" w:rsidRPr="00F368C9">
        <w:rPr>
          <w:rFonts w:ascii="Times New Roman" w:hAnsi="Times New Roman" w:cs="Times New Roman"/>
          <w:sz w:val="24"/>
          <w:szCs w:val="24"/>
        </w:rPr>
        <w:t>a certified employee</w:t>
      </w:r>
      <w:r w:rsidR="001A2B25" w:rsidRPr="00F368C9">
        <w:rPr>
          <w:rFonts w:ascii="Times New Roman" w:hAnsi="Times New Roman" w:cs="Times New Roman"/>
          <w:sz w:val="24"/>
          <w:szCs w:val="24"/>
        </w:rPr>
        <w:t xml:space="preserve"> cannot face prosecution if, during their daily duties, they have no control over what their children do. Some parents do not get to spend a lot of time with their children due to some occupations. Administrators attempting to reach out to </w:t>
      </w:r>
      <w:r w:rsidR="001A2B25" w:rsidRPr="00F368C9">
        <w:rPr>
          <w:rFonts w:ascii="Times New Roman" w:hAnsi="Times New Roman" w:cs="Times New Roman"/>
          <w:sz w:val="24"/>
          <w:szCs w:val="24"/>
        </w:rPr>
        <w:lastRenderedPageBreak/>
        <w:t>parents find it frustrating, especially when it is unproductive. Ideally, contacting the parent through phone or mail may be impossible</w:t>
      </w:r>
      <w:r w:rsidR="00D77D08" w:rsidRPr="00F368C9">
        <w:rPr>
          <w:rFonts w:ascii="Times New Roman" w:hAnsi="Times New Roman" w:cs="Times New Roman"/>
          <w:sz w:val="24"/>
          <w:szCs w:val="24"/>
        </w:rPr>
        <w:t>. D</w:t>
      </w:r>
      <w:r w:rsidR="001A2B25" w:rsidRPr="00F368C9">
        <w:rPr>
          <w:rFonts w:ascii="Times New Roman" w:hAnsi="Times New Roman" w:cs="Times New Roman"/>
          <w:sz w:val="24"/>
          <w:szCs w:val="24"/>
        </w:rPr>
        <w:t>ue to personal s</w:t>
      </w:r>
      <w:r w:rsidR="00D77D08" w:rsidRPr="00F368C9">
        <w:rPr>
          <w:rFonts w:ascii="Times New Roman" w:hAnsi="Times New Roman" w:cs="Times New Roman"/>
          <w:sz w:val="24"/>
          <w:szCs w:val="24"/>
        </w:rPr>
        <w:t>ituations, constantly supervising their children may be difficult, contributing to a minor's negative behavior. Most principals result in illegal action by taking matters into their own hands. Some states have acted against corporal punishment. Thus, the dilemma of whether to correct the student or not is utterly disturbing as it may result in a lawsuit.</w:t>
      </w:r>
    </w:p>
    <w:p w:rsidR="00AC0381" w:rsidRPr="00F368C9" w:rsidRDefault="00B164DC" w:rsidP="008131FA">
      <w:pPr>
        <w:spacing w:line="480" w:lineRule="auto"/>
        <w:jc w:val="center"/>
        <w:rPr>
          <w:rFonts w:ascii="Times New Roman" w:hAnsi="Times New Roman" w:cs="Times New Roman"/>
          <w:sz w:val="24"/>
          <w:szCs w:val="24"/>
        </w:rPr>
      </w:pPr>
      <w:r w:rsidRPr="00F368C9">
        <w:rPr>
          <w:rFonts w:ascii="Times New Roman" w:hAnsi="Times New Roman" w:cs="Times New Roman"/>
          <w:b/>
          <w:sz w:val="24"/>
          <w:szCs w:val="24"/>
        </w:rPr>
        <w:t>Expulsion and Suspension</w:t>
      </w:r>
      <w:r w:rsidRPr="00F368C9">
        <w:rPr>
          <w:rFonts w:ascii="Times New Roman" w:hAnsi="Times New Roman" w:cs="Times New Roman"/>
          <w:sz w:val="24"/>
          <w:szCs w:val="24"/>
        </w:rPr>
        <w:t>.</w:t>
      </w:r>
    </w:p>
    <w:p w:rsidR="00AC0381" w:rsidRPr="00F368C9" w:rsidRDefault="00B164DC" w:rsidP="008131FA">
      <w:pPr>
        <w:spacing w:line="480" w:lineRule="auto"/>
        <w:ind w:firstLine="720"/>
        <w:rPr>
          <w:rFonts w:ascii="Times New Roman" w:hAnsi="Times New Roman" w:cs="Times New Roman"/>
          <w:sz w:val="24"/>
          <w:szCs w:val="24"/>
        </w:rPr>
      </w:pPr>
      <w:r w:rsidRPr="00F368C9">
        <w:rPr>
          <w:rFonts w:ascii="Times New Roman" w:hAnsi="Times New Roman" w:cs="Times New Roman"/>
          <w:sz w:val="24"/>
          <w:szCs w:val="24"/>
        </w:rPr>
        <w:t xml:space="preserve">Pupils may be excluded from school due to </w:t>
      </w:r>
      <w:r w:rsidR="00F368C9" w:rsidRPr="00F368C9">
        <w:rPr>
          <w:rFonts w:ascii="Times New Roman" w:hAnsi="Times New Roman" w:cs="Times New Roman"/>
          <w:sz w:val="24"/>
          <w:szCs w:val="24"/>
        </w:rPr>
        <w:t>nonconformity</w:t>
      </w:r>
      <w:r w:rsidRPr="00F368C9">
        <w:rPr>
          <w:rFonts w:ascii="Times New Roman" w:hAnsi="Times New Roman" w:cs="Times New Roman"/>
          <w:sz w:val="24"/>
          <w:szCs w:val="24"/>
        </w:rPr>
        <w:t xml:space="preserve"> to the institution's regulations. Expulsion or suspension mostly occurs for a given number of days, depending on the intensity of a </w:t>
      </w:r>
      <w:r w:rsidR="00F368C9">
        <w:rPr>
          <w:rFonts w:ascii="Times New Roman" w:hAnsi="Times New Roman" w:cs="Times New Roman"/>
          <w:sz w:val="24"/>
          <w:szCs w:val="24"/>
        </w:rPr>
        <w:t>violation</w:t>
      </w:r>
      <w:r w:rsidRPr="00F368C9">
        <w:rPr>
          <w:rFonts w:ascii="Times New Roman" w:hAnsi="Times New Roman" w:cs="Times New Roman"/>
          <w:sz w:val="24"/>
          <w:szCs w:val="24"/>
        </w:rPr>
        <w:t xml:space="preserve">. Essentially, a suspension can go for a fortnight, while an expulsion ranges between several semesters or permanent termination of education at the facility. For instance, when there is unrest in schools, most leaders tend to give expulsion and suspensions to the </w:t>
      </w:r>
      <w:r w:rsidR="00F368C9" w:rsidRPr="00F368C9">
        <w:rPr>
          <w:rFonts w:ascii="Times New Roman" w:hAnsi="Times New Roman" w:cs="Times New Roman"/>
          <w:sz w:val="24"/>
          <w:szCs w:val="24"/>
        </w:rPr>
        <w:t>students</w:t>
      </w:r>
      <w:r w:rsidRPr="00F368C9">
        <w:rPr>
          <w:rFonts w:ascii="Times New Roman" w:hAnsi="Times New Roman" w:cs="Times New Roman"/>
          <w:sz w:val="24"/>
          <w:szCs w:val="24"/>
        </w:rPr>
        <w:t xml:space="preserve"> involved. In a case that involved eleven students in a certain school who were suspected of leading a student's strike, the administrators were charged in a court of law on the count of presumption of bias and unfairness. The board was dismissed, incurring the cost of losing their positions and authority in the administration.</w:t>
      </w:r>
    </w:p>
    <w:p w:rsidR="00AC0381" w:rsidRPr="003D5F6A" w:rsidRDefault="00B164DC" w:rsidP="008131FA">
      <w:pPr>
        <w:spacing w:line="480" w:lineRule="auto"/>
        <w:jc w:val="center"/>
        <w:rPr>
          <w:rFonts w:ascii="Times New Roman" w:hAnsi="Times New Roman" w:cs="Times New Roman"/>
          <w:b/>
          <w:sz w:val="24"/>
          <w:szCs w:val="24"/>
        </w:rPr>
      </w:pPr>
      <w:r w:rsidRPr="003D5F6A">
        <w:rPr>
          <w:rFonts w:ascii="Times New Roman" w:hAnsi="Times New Roman" w:cs="Times New Roman"/>
          <w:b/>
          <w:sz w:val="24"/>
          <w:szCs w:val="24"/>
        </w:rPr>
        <w:t>Harassment</w:t>
      </w:r>
    </w:p>
    <w:p w:rsidR="00AC0381" w:rsidRPr="00F368C9" w:rsidRDefault="00B164DC" w:rsidP="008131FA">
      <w:pPr>
        <w:spacing w:line="480" w:lineRule="auto"/>
        <w:ind w:firstLine="720"/>
        <w:rPr>
          <w:rFonts w:ascii="Times New Roman" w:hAnsi="Times New Roman" w:cs="Times New Roman"/>
          <w:sz w:val="24"/>
          <w:szCs w:val="24"/>
        </w:rPr>
      </w:pPr>
      <w:r w:rsidRPr="00F368C9">
        <w:rPr>
          <w:rFonts w:ascii="Times New Roman" w:hAnsi="Times New Roman" w:cs="Times New Roman"/>
          <w:sz w:val="24"/>
          <w:szCs w:val="24"/>
        </w:rPr>
        <w:t xml:space="preserve">Harassment by school heads may occur in several ways, and once it is reporting the accused </w:t>
      </w:r>
      <w:r w:rsidR="00080890" w:rsidRPr="00F368C9">
        <w:rPr>
          <w:rFonts w:ascii="Times New Roman" w:hAnsi="Times New Roman" w:cs="Times New Roman"/>
          <w:sz w:val="24"/>
          <w:szCs w:val="24"/>
        </w:rPr>
        <w:t xml:space="preserve">may be heavily penalized. Forms of harassment frequently recorded include </w:t>
      </w:r>
      <w:r w:rsidRPr="00F368C9">
        <w:rPr>
          <w:rFonts w:ascii="Times New Roman" w:hAnsi="Times New Roman" w:cs="Times New Roman"/>
          <w:sz w:val="24"/>
          <w:szCs w:val="24"/>
        </w:rPr>
        <w:t>assault</w:t>
      </w:r>
      <w:r w:rsidR="00080890" w:rsidRPr="00F368C9">
        <w:rPr>
          <w:rFonts w:ascii="Times New Roman" w:hAnsi="Times New Roman" w:cs="Times New Roman"/>
          <w:sz w:val="24"/>
          <w:szCs w:val="24"/>
        </w:rPr>
        <w:t xml:space="preserve">, name-calling, visually derogatory drawings, and sexual advances by the administrators. Notably, every overseer should be fully aware of forms of harassment and measures to take once it is reported. Sexual harassment may occur both virtually and </w:t>
      </w:r>
      <w:r w:rsidRPr="00F368C9">
        <w:rPr>
          <w:rFonts w:ascii="Times New Roman" w:hAnsi="Times New Roman" w:cs="Times New Roman"/>
          <w:sz w:val="24"/>
          <w:szCs w:val="24"/>
        </w:rPr>
        <w:t>in person</w:t>
      </w:r>
      <w:r w:rsidR="00080890" w:rsidRPr="00F368C9">
        <w:rPr>
          <w:rFonts w:ascii="Times New Roman" w:hAnsi="Times New Roman" w:cs="Times New Roman"/>
          <w:sz w:val="24"/>
          <w:szCs w:val="24"/>
        </w:rPr>
        <w:t>. Some of these violations have dire effects on students' mental states as they have resulted in truancy and suicide in extreme cases.</w:t>
      </w:r>
      <w:r w:rsidR="009C0BEA" w:rsidRPr="00F368C9">
        <w:rPr>
          <w:rFonts w:ascii="Times New Roman" w:hAnsi="Times New Roman" w:cs="Times New Roman"/>
          <w:sz w:val="24"/>
          <w:szCs w:val="24"/>
        </w:rPr>
        <w:t xml:space="preserve"> </w:t>
      </w:r>
      <w:r w:rsidR="00080890" w:rsidRPr="00F368C9">
        <w:rPr>
          <w:rFonts w:ascii="Times New Roman" w:hAnsi="Times New Roman" w:cs="Times New Roman"/>
          <w:sz w:val="24"/>
          <w:szCs w:val="24"/>
        </w:rPr>
        <w:t xml:space="preserve">Tutors have sued school administrators, parents, and students for sharing threatening or embarrassing content on personal web pages or shares on message applications. </w:t>
      </w:r>
      <w:r w:rsidR="00FE52ED" w:rsidRPr="00F368C9">
        <w:rPr>
          <w:rFonts w:ascii="Times New Roman" w:hAnsi="Times New Roman" w:cs="Times New Roman"/>
          <w:sz w:val="24"/>
          <w:szCs w:val="24"/>
        </w:rPr>
        <w:t xml:space="preserve">Notably, </w:t>
      </w:r>
      <w:r w:rsidR="009C0BEA" w:rsidRPr="00F368C9">
        <w:rPr>
          <w:rFonts w:ascii="Times New Roman" w:hAnsi="Times New Roman" w:cs="Times New Roman"/>
          <w:sz w:val="24"/>
          <w:szCs w:val="24"/>
        </w:rPr>
        <w:t>cyberbullying</w:t>
      </w:r>
      <w:r w:rsidR="00FE52ED" w:rsidRPr="00F368C9">
        <w:rPr>
          <w:rFonts w:ascii="Times New Roman" w:hAnsi="Times New Roman" w:cs="Times New Roman"/>
          <w:sz w:val="24"/>
          <w:szCs w:val="24"/>
        </w:rPr>
        <w:t xml:space="preserve"> cases are on the rise and are subject to punishment by law, for instance, in a lawsuit that involved two students and the headmaster, where one pupil accused a classmate of sexual harassment, and the teacher who was informed and took no action was also involved. Due to the sensitivity of any nature of harassment, confidentiality is prominent. </w:t>
      </w:r>
    </w:p>
    <w:p w:rsidR="009C0BEA" w:rsidRPr="00F368C9" w:rsidRDefault="00B164DC" w:rsidP="008131FA">
      <w:pPr>
        <w:spacing w:line="480" w:lineRule="auto"/>
        <w:ind w:firstLine="720"/>
        <w:rPr>
          <w:rFonts w:ascii="Times New Roman" w:hAnsi="Times New Roman" w:cs="Times New Roman"/>
          <w:sz w:val="24"/>
          <w:szCs w:val="24"/>
        </w:rPr>
      </w:pPr>
      <w:r w:rsidRPr="00F368C9">
        <w:rPr>
          <w:rFonts w:ascii="Times New Roman" w:hAnsi="Times New Roman" w:cs="Times New Roman"/>
          <w:sz w:val="24"/>
          <w:szCs w:val="24"/>
        </w:rPr>
        <w:t>Cultural changes and advancement in technology is an emerging challenge in school administration. Principally, special needs require new acts to carry out preventative law encouraging the stakeholders to equip themselves with trends. Keeping up with the current legislation can be through reading books, newspapers and attending training seminars focusing on these needs</w:t>
      </w:r>
      <w:r w:rsidR="0011648D">
        <w:rPr>
          <w:rFonts w:ascii="Times New Roman" w:hAnsi="Times New Roman" w:cs="Times New Roman"/>
          <w:sz w:val="24"/>
          <w:szCs w:val="24"/>
        </w:rPr>
        <w:t xml:space="preserve"> </w:t>
      </w:r>
      <w:r w:rsidR="0011648D" w:rsidRPr="0011648D">
        <w:rPr>
          <w:rFonts w:ascii="Times New Roman" w:hAnsi="Times New Roman" w:cs="Times New Roman"/>
          <w:sz w:val="24"/>
          <w:szCs w:val="24"/>
        </w:rPr>
        <w:t>(Mestry</w:t>
      </w:r>
      <w:bookmarkStart w:id="0" w:name="_GoBack"/>
      <w:bookmarkEnd w:id="0"/>
      <w:r w:rsidR="0011648D" w:rsidRPr="0011648D">
        <w:rPr>
          <w:rFonts w:ascii="Times New Roman" w:hAnsi="Times New Roman" w:cs="Times New Roman"/>
          <w:sz w:val="24"/>
          <w:szCs w:val="24"/>
        </w:rPr>
        <w:t>, 2017)</w:t>
      </w:r>
      <w:r w:rsidRPr="00F368C9">
        <w:rPr>
          <w:rFonts w:ascii="Times New Roman" w:hAnsi="Times New Roman" w:cs="Times New Roman"/>
          <w:sz w:val="24"/>
          <w:szCs w:val="24"/>
        </w:rPr>
        <w:t>. Administrators can reduce the impact of the charges and exposure to liability in many ways. First, thoroughly</w:t>
      </w:r>
      <w:r w:rsidR="00316DBC" w:rsidRPr="00F368C9">
        <w:rPr>
          <w:rFonts w:ascii="Times New Roman" w:hAnsi="Times New Roman" w:cs="Times New Roman"/>
          <w:sz w:val="24"/>
          <w:szCs w:val="24"/>
        </w:rPr>
        <w:t xml:space="preserve"> apply the right procedures when tackling issues regarding learners, tutors, and their parents. Secondly, flexibility in methods of solving disputes to avoid court systems. Thirdly, the principals need to know about constitutional compliance. Lastly, playing an active lead in preventative statutes with the staff.</w:t>
      </w:r>
    </w:p>
    <w:p w:rsidR="0011648D" w:rsidRDefault="00B164DC" w:rsidP="008131FA">
      <w:pPr>
        <w:spacing w:line="480" w:lineRule="auto"/>
        <w:ind w:firstLine="720"/>
        <w:rPr>
          <w:rFonts w:ascii="Times New Roman" w:hAnsi="Times New Roman" w:cs="Times New Roman"/>
          <w:sz w:val="24"/>
          <w:szCs w:val="24"/>
        </w:rPr>
      </w:pPr>
      <w:r w:rsidRPr="00F368C9">
        <w:rPr>
          <w:rFonts w:ascii="Times New Roman" w:hAnsi="Times New Roman" w:cs="Times New Roman"/>
          <w:sz w:val="24"/>
          <w:szCs w:val="24"/>
        </w:rPr>
        <w:t>Generally, the education system faces several challenges involving administrators and civil law. Cases indulging harassment, due process, suspension, and expulsions are common issues presented to the court by different parties, as stated by the senior educational facilitator. Most cases seek to compensate the accuser in terms of payment by the accused of the wrongs. There is a need for administrators to create awareness for all stakeholders</w:t>
      </w:r>
      <w:r w:rsidR="003D5F6A">
        <w:rPr>
          <w:rFonts w:ascii="Times New Roman" w:hAnsi="Times New Roman" w:cs="Times New Roman"/>
          <w:sz w:val="24"/>
          <w:szCs w:val="24"/>
        </w:rPr>
        <w:t xml:space="preserve"> </w:t>
      </w:r>
      <w:r w:rsidRPr="00F368C9">
        <w:rPr>
          <w:rFonts w:ascii="Times New Roman" w:hAnsi="Times New Roman" w:cs="Times New Roman"/>
          <w:sz w:val="24"/>
          <w:szCs w:val="24"/>
        </w:rPr>
        <w:t>to</w:t>
      </w:r>
      <w:r w:rsidR="003D5F6A">
        <w:rPr>
          <w:rFonts w:ascii="Times New Roman" w:hAnsi="Times New Roman" w:cs="Times New Roman"/>
          <w:sz w:val="24"/>
          <w:szCs w:val="24"/>
        </w:rPr>
        <w:t xml:space="preserve"> </w:t>
      </w:r>
      <w:r w:rsidRPr="00F368C9">
        <w:rPr>
          <w:rFonts w:ascii="Times New Roman" w:hAnsi="Times New Roman" w:cs="Times New Roman"/>
          <w:sz w:val="24"/>
          <w:szCs w:val="24"/>
        </w:rPr>
        <w:t xml:space="preserve">avoid these suits that are </w:t>
      </w:r>
      <w:r w:rsidR="00F368C9" w:rsidRPr="00F368C9">
        <w:rPr>
          <w:rFonts w:ascii="Times New Roman" w:hAnsi="Times New Roman" w:cs="Times New Roman"/>
          <w:sz w:val="24"/>
          <w:szCs w:val="24"/>
        </w:rPr>
        <w:t>time-consuming and costly. Thus knowledge about legal issues is important for school administrators.</w:t>
      </w:r>
    </w:p>
    <w:p w:rsidR="0011648D" w:rsidRDefault="0011648D" w:rsidP="008131F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11648D" w:rsidRPr="0011648D" w:rsidRDefault="0011648D" w:rsidP="008131FA">
      <w:pPr>
        <w:pStyle w:val="NormalWeb"/>
        <w:spacing w:before="0" w:beforeAutospacing="0" w:after="0" w:afterAutospacing="0" w:line="480" w:lineRule="auto"/>
        <w:jc w:val="center"/>
        <w:rPr>
          <w:b/>
        </w:rPr>
      </w:pPr>
      <w:r w:rsidRPr="0011648D">
        <w:rPr>
          <w:b/>
        </w:rPr>
        <w:t>References</w:t>
      </w:r>
    </w:p>
    <w:p w:rsidR="0011648D" w:rsidRDefault="0011648D" w:rsidP="008131FA">
      <w:pPr>
        <w:pStyle w:val="NormalWeb"/>
        <w:spacing w:before="0" w:beforeAutospacing="0" w:after="0" w:afterAutospacing="0" w:line="480" w:lineRule="auto"/>
        <w:ind w:left="720" w:hanging="720"/>
      </w:pPr>
      <w:r>
        <w:t xml:space="preserve">Mestry, R. (2017). </w:t>
      </w:r>
      <w:r>
        <w:rPr>
          <w:i/>
          <w:iCs/>
        </w:rPr>
        <w:t>Principals’ perspectives and experiences of their instructional leadership functions to enhance learner achievement in public schools</w:t>
      </w:r>
      <w:r>
        <w:t xml:space="preserve"> (pp. 1–24).</w:t>
      </w:r>
    </w:p>
    <w:p w:rsidR="00316DBC" w:rsidRPr="00F368C9" w:rsidRDefault="00316DBC" w:rsidP="008131FA">
      <w:pPr>
        <w:spacing w:line="480" w:lineRule="auto"/>
        <w:ind w:firstLine="720"/>
        <w:rPr>
          <w:rFonts w:ascii="Times New Roman" w:hAnsi="Times New Roman" w:cs="Times New Roman"/>
          <w:sz w:val="24"/>
          <w:szCs w:val="24"/>
        </w:rPr>
      </w:pPr>
    </w:p>
    <w:p w:rsidR="00AC0381" w:rsidRPr="00F368C9" w:rsidRDefault="00AC0381" w:rsidP="008131FA">
      <w:pPr>
        <w:spacing w:line="480" w:lineRule="auto"/>
        <w:rPr>
          <w:rFonts w:ascii="Times New Roman" w:hAnsi="Times New Roman" w:cs="Times New Roman"/>
          <w:sz w:val="24"/>
          <w:szCs w:val="24"/>
        </w:rPr>
      </w:pPr>
    </w:p>
    <w:sectPr w:rsidR="00AC0381" w:rsidRPr="00F368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22" w:rsidRDefault="00A20C22">
      <w:pPr>
        <w:spacing w:after="0" w:line="240" w:lineRule="auto"/>
      </w:pPr>
      <w:r>
        <w:separator/>
      </w:r>
    </w:p>
  </w:endnote>
  <w:endnote w:type="continuationSeparator" w:id="0">
    <w:p w:rsidR="00A20C22" w:rsidRDefault="00A2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22" w:rsidRDefault="00A20C22">
      <w:pPr>
        <w:spacing w:after="0" w:line="240" w:lineRule="auto"/>
      </w:pPr>
      <w:r>
        <w:separator/>
      </w:r>
    </w:p>
  </w:footnote>
  <w:footnote w:type="continuationSeparator" w:id="0">
    <w:p w:rsidR="00A20C22" w:rsidRDefault="00A2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147159"/>
      <w:docPartObj>
        <w:docPartGallery w:val="Page Numbers (Top of Page)"/>
        <w:docPartUnique/>
      </w:docPartObj>
    </w:sdtPr>
    <w:sdtEndPr>
      <w:rPr>
        <w:noProof/>
      </w:rPr>
    </w:sdtEndPr>
    <w:sdtContent>
      <w:p w:rsidR="00F368C9" w:rsidRDefault="00B164DC">
        <w:pPr>
          <w:pStyle w:val="Header"/>
          <w:jc w:val="right"/>
        </w:pPr>
        <w:r>
          <w:fldChar w:fldCharType="begin"/>
        </w:r>
        <w:r>
          <w:instrText xml:space="preserve"> PAGE   \* MERGEFORMAT </w:instrText>
        </w:r>
        <w:r>
          <w:fldChar w:fldCharType="separate"/>
        </w:r>
        <w:r w:rsidR="009E1632">
          <w:rPr>
            <w:noProof/>
          </w:rPr>
          <w:t>5</w:t>
        </w:r>
        <w:r>
          <w:rPr>
            <w:noProof/>
          </w:rPr>
          <w:fldChar w:fldCharType="end"/>
        </w:r>
      </w:p>
    </w:sdtContent>
  </w:sdt>
  <w:p w:rsidR="00F368C9" w:rsidRDefault="00F36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wNjM3MjAyMzE1tDRW0lEKTi0uzszPAykwrAUA9i9IxSwAAAA="/>
  </w:docVars>
  <w:rsids>
    <w:rsidRoot w:val="000F6F0B"/>
    <w:rsid w:val="00080890"/>
    <w:rsid w:val="000F6F0B"/>
    <w:rsid w:val="001024A5"/>
    <w:rsid w:val="0011648D"/>
    <w:rsid w:val="001A2B25"/>
    <w:rsid w:val="001D6DC2"/>
    <w:rsid w:val="002A272E"/>
    <w:rsid w:val="00316DBC"/>
    <w:rsid w:val="003A7708"/>
    <w:rsid w:val="003B21F5"/>
    <w:rsid w:val="003D5F6A"/>
    <w:rsid w:val="006506E2"/>
    <w:rsid w:val="00752B48"/>
    <w:rsid w:val="007D6103"/>
    <w:rsid w:val="007D7474"/>
    <w:rsid w:val="008131FA"/>
    <w:rsid w:val="00841479"/>
    <w:rsid w:val="009C0BEA"/>
    <w:rsid w:val="009C4D07"/>
    <w:rsid w:val="009E1632"/>
    <w:rsid w:val="00A20C22"/>
    <w:rsid w:val="00A217D3"/>
    <w:rsid w:val="00A26CAF"/>
    <w:rsid w:val="00AC0381"/>
    <w:rsid w:val="00B164DC"/>
    <w:rsid w:val="00B775BB"/>
    <w:rsid w:val="00CC45BA"/>
    <w:rsid w:val="00D41C77"/>
    <w:rsid w:val="00D77D08"/>
    <w:rsid w:val="00E873C9"/>
    <w:rsid w:val="00F1642B"/>
    <w:rsid w:val="00F368C9"/>
    <w:rsid w:val="00FE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1276"/>
  <w15:chartTrackingRefBased/>
  <w15:docId w15:val="{48A3F2EC-808E-421D-8F73-CC779C32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C9"/>
  </w:style>
  <w:style w:type="paragraph" w:styleId="Footer">
    <w:name w:val="footer"/>
    <w:basedOn w:val="Normal"/>
    <w:link w:val="FooterChar"/>
    <w:uiPriority w:val="99"/>
    <w:unhideWhenUsed/>
    <w:rsid w:val="00F3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C9"/>
  </w:style>
  <w:style w:type="paragraph" w:styleId="NormalWeb">
    <w:name w:val="Normal (Web)"/>
    <w:basedOn w:val="Normal"/>
    <w:uiPriority w:val="99"/>
    <w:semiHidden/>
    <w:unhideWhenUsed/>
    <w:rsid w:val="001164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01234">
      <w:bodyDiv w:val="1"/>
      <w:marLeft w:val="0"/>
      <w:marRight w:val="0"/>
      <w:marTop w:val="0"/>
      <w:marBottom w:val="0"/>
      <w:divBdr>
        <w:top w:val="none" w:sz="0" w:space="0" w:color="auto"/>
        <w:left w:val="none" w:sz="0" w:space="0" w:color="auto"/>
        <w:bottom w:val="none" w:sz="0" w:space="0" w:color="auto"/>
        <w:right w:val="none" w:sz="0" w:space="0" w:color="auto"/>
      </w:divBdr>
      <w:divsChild>
        <w:div w:id="129640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6</cp:revision>
  <dcterms:created xsi:type="dcterms:W3CDTF">2021-06-24T19:32:00Z</dcterms:created>
  <dcterms:modified xsi:type="dcterms:W3CDTF">2021-06-24T19:37:00Z</dcterms:modified>
</cp:coreProperties>
</file>